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4C" w:rsidRDefault="004F564C" w:rsidP="004F564C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Seafood</w:t>
      </w:r>
      <w:r>
        <w:rPr>
          <w:rFonts w:eastAsia="Times New Roman"/>
          <w:sz w:val="32"/>
          <w:szCs w:val="32"/>
        </w:rPr>
        <w:t xml:space="preserve"> Counter Clerk (supermarket)</w:t>
      </w:r>
    </w:p>
    <w:p w:rsidR="004F564C" w:rsidRDefault="004F564C" w:rsidP="004F564C">
      <w:pPr>
        <w:rPr>
          <w:rFonts w:eastAsia="Times New Roman"/>
        </w:rPr>
      </w:pPr>
    </w:p>
    <w:p w:rsidR="004F564C" w:rsidRDefault="004F564C" w:rsidP="004F564C">
      <w:r>
        <w:t>Job Description:</w:t>
      </w:r>
    </w:p>
    <w:p w:rsidR="004F564C" w:rsidRDefault="004F564C" w:rsidP="004F564C">
      <w:pPr>
        <w:rPr>
          <w:rFonts w:eastAsia="Times New Roman"/>
        </w:rPr>
      </w:pPr>
    </w:p>
    <w:p w:rsidR="004F564C" w:rsidRDefault="004F564C" w:rsidP="004F564C">
      <w:pPr>
        <w:contextualSpacing/>
      </w:pPr>
      <w:r>
        <w:rPr>
          <w:rStyle w:val="hgkelc"/>
          <w:rFonts w:eastAsia="Times New Roman"/>
          <w:bCs/>
        </w:rPr>
        <w:t>Seafood</w:t>
      </w:r>
      <w:r>
        <w:rPr>
          <w:rStyle w:val="hgkelc"/>
          <w:rFonts w:eastAsia="Times New Roman"/>
          <w:b/>
          <w:bCs/>
        </w:rPr>
        <w:t xml:space="preserve"> </w:t>
      </w:r>
      <w:r>
        <w:rPr>
          <w:rStyle w:val="hgkelc"/>
          <w:rFonts w:eastAsia="Times New Roman"/>
          <w:bCs/>
        </w:rPr>
        <w:t>Counter Clerk</w:t>
      </w:r>
      <w:r>
        <w:rPr>
          <w:rStyle w:val="hgkelc"/>
          <w:rFonts w:eastAsia="Times New Roman"/>
        </w:rPr>
        <w:t xml:space="preserve"> works to provide customer service for patrons purchasing fresh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and seafood from the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department.  They ensure the freshness and </w:t>
      </w:r>
      <w:proofErr w:type="gramStart"/>
      <w:r>
        <w:rPr>
          <w:rStyle w:val="hgkelc"/>
          <w:rFonts w:eastAsia="Times New Roman"/>
        </w:rPr>
        <w:t xml:space="preserve">safety of the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procured, prepared and package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and seafood for sale, and maintain</w:t>
      </w:r>
      <w:proofErr w:type="gramEnd"/>
      <w:r>
        <w:rPr>
          <w:rStyle w:val="hgkelc"/>
          <w:rFonts w:eastAsia="Times New Roman"/>
        </w:rPr>
        <w:t xml:space="preserve"> health department requirements.  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counter clerks should have a base knowledge of what constitutes fresh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, be able to describe the different types of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, explain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storage safety, and give basic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preparation.  They work with the </w:t>
      </w:r>
      <w:r>
        <w:rPr>
          <w:rStyle w:val="hgkelc"/>
          <w:rFonts w:eastAsia="Times New Roman"/>
        </w:rPr>
        <w:t>seafood</w:t>
      </w:r>
      <w:r>
        <w:rPr>
          <w:rStyle w:val="hgkelc"/>
          <w:rFonts w:eastAsia="Times New Roman"/>
        </w:rPr>
        <w:t xml:space="preserve"> department manager to market the most popular selling items to customers.</w:t>
      </w:r>
    </w:p>
    <w:p w:rsidR="004F564C" w:rsidRPr="00B6700C" w:rsidRDefault="004F564C" w:rsidP="004F564C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Provide clerical support to seafood department manager. 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Maintain and manage fresh supplies of seafood always. 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Pack processed and fresh seafood on order from customers. 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Cut, clean wrap and pack processed seafood for customers.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Create a warm and cool environment for customers in a store setting. 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Receive supplies, organize and maintain inventory of seafood. 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Check and verify for freshness in seafood items.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Maintain the store premises clean, neat and in hygienic condition. 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Uphold health and safety regulations. </w:t>
      </w:r>
    </w:p>
    <w:p w:rsidR="004F564C" w:rsidRDefault="004F564C" w:rsidP="004F564C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 xml:space="preserve">Provide customer satisfaction </w:t>
      </w:r>
    </w:p>
    <w:p w:rsidR="004F564C" w:rsidRDefault="004F564C" w:rsidP="004F564C"/>
    <w:p w:rsidR="004F564C" w:rsidRDefault="004F564C" w:rsidP="004F564C">
      <w:r>
        <w:t xml:space="preserve"> Job Qualifications:</w:t>
      </w:r>
    </w:p>
    <w:p w:rsidR="004F564C" w:rsidRPr="004E7B68" w:rsidRDefault="004F564C" w:rsidP="004F564C">
      <w:pPr>
        <w:rPr>
          <w:sz w:val="20"/>
          <w:szCs w:val="20"/>
        </w:rPr>
      </w:pPr>
    </w:p>
    <w:p w:rsidR="004F564C" w:rsidRDefault="004F564C" w:rsidP="004F56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required.</w:t>
      </w:r>
    </w:p>
    <w:p w:rsidR="004F564C" w:rsidRPr="00E3054A" w:rsidRDefault="004F564C" w:rsidP="004F56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seafood</w:t>
      </w:r>
      <w:r>
        <w:rPr>
          <w:sz w:val="20"/>
          <w:szCs w:val="20"/>
        </w:rPr>
        <w:t xml:space="preserve"> counter clerk</w:t>
      </w:r>
    </w:p>
    <w:p w:rsidR="004F564C" w:rsidRDefault="004F564C" w:rsidP="004F564C">
      <w:pPr>
        <w:rPr>
          <w:sz w:val="20"/>
          <w:szCs w:val="20"/>
        </w:rPr>
      </w:pPr>
    </w:p>
    <w:p w:rsidR="004F564C" w:rsidRPr="00F01016" w:rsidRDefault="004F564C" w:rsidP="004F564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seafood</w:t>
      </w:r>
      <w:r>
        <w:t xml:space="preserve"> counter</w:t>
      </w:r>
      <w:r>
        <w:rPr>
          <w:rFonts w:eastAsia="Times New Roman"/>
        </w:rPr>
        <w:t xml:space="preserve"> clerk</w:t>
      </w:r>
      <w:r>
        <w:t xml:space="preserve"> are available for applicants without experience in which more than one </w:t>
      </w:r>
      <w:r>
        <w:t>seafood</w:t>
      </w:r>
      <w:r>
        <w:t xml:space="preserve"> counter</w:t>
      </w:r>
      <w:r>
        <w:rPr>
          <w:rFonts w:eastAsia="Times New Roman"/>
        </w:rPr>
        <w:t xml:space="preserve"> clerk</w:t>
      </w:r>
      <w:r w:rsidRPr="00F903EA">
        <w:rPr>
          <w:sz w:val="24"/>
          <w:szCs w:val="24"/>
        </w:rPr>
        <w:t xml:space="preserve"> </w:t>
      </w:r>
      <w:r>
        <w:t xml:space="preserve">is needed in an area such that an experienced </w:t>
      </w:r>
      <w:r>
        <w:t>seafood</w:t>
      </w:r>
      <w:r>
        <w:t xml:space="preserve"> counter</w:t>
      </w:r>
      <w:r>
        <w:rPr>
          <w:rFonts w:eastAsia="Times New Roman"/>
        </w:rPr>
        <w:t xml:space="preserve"> clerk</w:t>
      </w:r>
      <w:r>
        <w:t xml:space="preserve"> will be present to mentor.</w:t>
      </w:r>
    </w:p>
    <w:p w:rsidR="004F564C" w:rsidRDefault="004F564C" w:rsidP="004F564C"/>
    <w:p w:rsidR="004F564C" w:rsidRDefault="004F564C" w:rsidP="004F564C">
      <w:r>
        <w:t>Job Skills Required:</w:t>
      </w:r>
    </w:p>
    <w:p w:rsidR="004F564C" w:rsidRPr="00935EE0" w:rsidRDefault="004F564C" w:rsidP="004F56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F564C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of </w:t>
      </w:r>
      <w:r>
        <w:rPr>
          <w:rFonts w:ascii="Times New Roman" w:eastAsia="Times New Roman" w:hAnsi="Times New Roman" w:cs="Times New Roman"/>
          <w:sz w:val="20"/>
          <w:szCs w:val="20"/>
        </w:rPr>
        <w:t>seafood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>
        <w:rPr>
          <w:rFonts w:ascii="Times New Roman" w:eastAsia="Times New Roman" w:hAnsi="Times New Roman" w:cs="Times New Roman"/>
          <w:sz w:val="20"/>
          <w:szCs w:val="20"/>
        </w:rPr>
        <w:t>seafood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storage safety.</w:t>
      </w:r>
    </w:p>
    <w:p w:rsidR="004F564C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:rsidR="004F564C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Knowledge of different types of </w:t>
      </w:r>
      <w:r>
        <w:rPr>
          <w:rFonts w:ascii="Times New Roman" w:eastAsia="Times New Roman" w:hAnsi="Times New Roman" w:cs="Times New Roman"/>
          <w:sz w:val="20"/>
          <w:szCs w:val="20"/>
        </w:rPr>
        <w:t>seafood</w:t>
      </w:r>
    </w:p>
    <w:p w:rsidR="004F564C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How to prepare </w:t>
      </w:r>
      <w:r>
        <w:rPr>
          <w:rFonts w:ascii="Times New Roman" w:eastAsia="Times New Roman" w:hAnsi="Times New Roman" w:cs="Times New Roman"/>
          <w:sz w:val="20"/>
          <w:szCs w:val="20"/>
        </w:rPr>
        <w:t>seafood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cooking</w:t>
      </w:r>
    </w:p>
    <w:p w:rsidR="004F564C" w:rsidRPr="00CB6B46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:rsidR="004F564C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:rsidR="004F564C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:rsidR="004F564C" w:rsidRDefault="004F564C" w:rsidP="004F564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Willingness to learn</w:t>
      </w:r>
    </w:p>
    <w:p w:rsidR="004F564C" w:rsidRDefault="004F564C" w:rsidP="004F564C"/>
    <w:p w:rsidR="004F564C" w:rsidRDefault="004F564C" w:rsidP="004F564C"/>
    <w:p w:rsidR="004F564C" w:rsidRDefault="004F564C" w:rsidP="004F564C"/>
    <w:p w:rsidR="004F564C" w:rsidRDefault="004F564C" w:rsidP="004F564C"/>
    <w:p w:rsidR="00881250" w:rsidRDefault="00881250"/>
    <w:sectPr w:rsidR="00881250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E1B48"/>
    <w:multiLevelType w:val="hybridMultilevel"/>
    <w:tmpl w:val="8586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4C"/>
    <w:rsid w:val="004F564C"/>
    <w:rsid w:val="00881250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66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5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4F5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564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4F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Company>Another Way Holdings, LLC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</cp:revision>
  <dcterms:created xsi:type="dcterms:W3CDTF">2021-03-24T20:44:00Z</dcterms:created>
  <dcterms:modified xsi:type="dcterms:W3CDTF">2021-03-24T20:45:00Z</dcterms:modified>
</cp:coreProperties>
</file>